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16FE8" w14:textId="7593ECD5" w:rsidR="00BD5D49" w:rsidRDefault="00C40CD6" w:rsidP="00457397">
      <w:pPr>
        <w:jc w:val="center"/>
        <w:rPr>
          <w:color w:val="000000" w:themeColor="text1"/>
          <w:sz w:val="30"/>
          <w:szCs w:val="30"/>
        </w:rPr>
      </w:pPr>
      <w:r w:rsidRPr="003451A0">
        <w:rPr>
          <w:b/>
          <w:noProof/>
          <w:color w:val="000000" w:themeColor="text1"/>
          <w:sz w:val="16"/>
          <w:szCs w:val="3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9A98500" wp14:editId="74323B2B">
                <wp:simplePos x="0" y="0"/>
                <wp:positionH relativeFrom="column">
                  <wp:posOffset>1228090</wp:posOffset>
                </wp:positionH>
                <wp:positionV relativeFrom="paragraph">
                  <wp:posOffset>369954</wp:posOffset>
                </wp:positionV>
                <wp:extent cx="4592955" cy="2246630"/>
                <wp:effectExtent l="0" t="0" r="0" b="762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955" cy="224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770C9" w14:textId="77777777" w:rsidR="003451A0" w:rsidRPr="00A01BDC" w:rsidRDefault="003451A0" w:rsidP="003451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2060"/>
                              </w:rPr>
                            </w:pPr>
                          </w:p>
                          <w:p w14:paraId="33EEC110" w14:textId="77777777" w:rsidR="00BC1D46" w:rsidRPr="00A01BDC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26"/>
                              </w:rPr>
                            </w:pPr>
                            <w:r w:rsidRPr="00A01BDC"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26"/>
                              </w:rPr>
                              <w:t>SỞ GIÁO DỤC VÀ ĐÀO TẠO</w:t>
                            </w:r>
                          </w:p>
                          <w:p w14:paraId="697147D2" w14:textId="77777777" w:rsidR="003451A0" w:rsidRPr="00A01BDC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2060"/>
                                <w:sz w:val="36"/>
                                <w:szCs w:val="26"/>
                              </w:rPr>
                            </w:pPr>
                            <w:r w:rsidRPr="00A01BDC">
                              <w:rPr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26"/>
                              </w:rPr>
                              <w:t>THÀNH PHỐ HỒ CHÍ MINH</w:t>
                            </w:r>
                          </w:p>
                          <w:p w14:paraId="39DD284B" w14:textId="77777777" w:rsidR="003451A0" w:rsidRPr="00A01BDC" w:rsidRDefault="003451A0" w:rsidP="00BC1D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2060"/>
                                <w:sz w:val="44"/>
                                <w:szCs w:val="26"/>
                              </w:rPr>
                            </w:pPr>
                            <w:r w:rsidRPr="00A01BDC">
                              <w:rPr>
                                <w:b/>
                                <w:bCs/>
                                <w:color w:val="002060"/>
                                <w:kern w:val="24"/>
                                <w:position w:val="1"/>
                                <w:sz w:val="44"/>
                                <w:szCs w:val="26"/>
                              </w:rPr>
                              <w:t>TRUNG TÂM GDTX TIẾNG HOA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98500" id="Rectangle 3" o:spid="_x0000_s1026" style="position:absolute;left:0;text-align:left;margin-left:96.7pt;margin-top:29.15pt;width:361.65pt;height:176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" filled="f" fillcolor="#4f81bd [3204]" stroked="f" strokecolor="black [3213]">
                <v:shadow color="#eeece1 [3214]"/>
                <v:textbox style="mso-fit-shape-to-text:t">
                  <w:txbxContent>
                    <w:p w14:paraId="523770C9" w14:textId="77777777" w:rsidR="003451A0" w:rsidRPr="00A01BDC" w:rsidRDefault="003451A0" w:rsidP="003451A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2060"/>
                        </w:rPr>
                      </w:pPr>
                    </w:p>
                    <w:p w14:paraId="33EEC110" w14:textId="77777777" w:rsidR="00BC1D46" w:rsidRPr="00A01BDC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26"/>
                        </w:rPr>
                      </w:pPr>
                      <w:r w:rsidRPr="00A01BDC"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26"/>
                        </w:rPr>
                        <w:t>SỞ GIÁO DỤC VÀ ĐÀO TẠO</w:t>
                      </w:r>
                    </w:p>
                    <w:p w14:paraId="697147D2" w14:textId="77777777" w:rsidR="003451A0" w:rsidRPr="00A01BDC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2060"/>
                          <w:sz w:val="36"/>
                          <w:szCs w:val="26"/>
                        </w:rPr>
                      </w:pPr>
                      <w:r w:rsidRPr="00A01BDC">
                        <w:rPr>
                          <w:b/>
                          <w:bCs/>
                          <w:color w:val="002060"/>
                          <w:kern w:val="24"/>
                          <w:sz w:val="36"/>
                          <w:szCs w:val="26"/>
                        </w:rPr>
                        <w:t>THÀNH PHỐ HỒ CHÍ MINH</w:t>
                      </w:r>
                    </w:p>
                    <w:p w14:paraId="39DD284B" w14:textId="77777777" w:rsidR="003451A0" w:rsidRPr="00A01BDC" w:rsidRDefault="003451A0" w:rsidP="00BC1D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2060"/>
                          <w:sz w:val="44"/>
                          <w:szCs w:val="26"/>
                        </w:rPr>
                      </w:pPr>
                      <w:r w:rsidRPr="00A01BDC">
                        <w:rPr>
                          <w:b/>
                          <w:bCs/>
                          <w:color w:val="002060"/>
                          <w:kern w:val="24"/>
                          <w:position w:val="1"/>
                          <w:sz w:val="44"/>
                          <w:szCs w:val="26"/>
                        </w:rPr>
                        <w:t>TRUNG TÂM GDTX TIẾNG HOA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669504" behindDoc="1" locked="0" layoutInCell="1" allowOverlap="1" wp14:anchorId="58875E5B" wp14:editId="546FA0A4">
            <wp:simplePos x="0" y="0"/>
            <wp:positionH relativeFrom="column">
              <wp:posOffset>-546999</wp:posOffset>
            </wp:positionH>
            <wp:positionV relativeFrom="paragraph">
              <wp:posOffset>-465455</wp:posOffset>
            </wp:positionV>
            <wp:extent cx="7219742" cy="10291014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2-hinh-nen-dien-thoai-mau-vamg-cay-inkythuatso-17-16-27-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742" cy="10291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BA6">
        <w:rPr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648512" behindDoc="0" locked="0" layoutInCell="1" allowOverlap="1" wp14:anchorId="7D10C607" wp14:editId="597294FC">
            <wp:simplePos x="0" y="0"/>
            <wp:positionH relativeFrom="column">
              <wp:posOffset>-540385</wp:posOffset>
            </wp:positionH>
            <wp:positionV relativeFrom="paragraph">
              <wp:posOffset>10469245</wp:posOffset>
            </wp:positionV>
            <wp:extent cx="7439025" cy="53911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ung-bia-giao-an-dep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EEC8C" w14:textId="46F1AA5A" w:rsidR="00BD5D49" w:rsidRDefault="00C40CD6" w:rsidP="005A07F8">
      <w:pPr>
        <w:rPr>
          <w:color w:val="000000" w:themeColor="text1"/>
          <w:sz w:val="30"/>
          <w:szCs w:val="30"/>
        </w:rPr>
      </w:pPr>
      <w:r>
        <w:rPr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650560" behindDoc="0" locked="0" layoutInCell="1" allowOverlap="1" wp14:anchorId="77D7CCA2" wp14:editId="2655DA9E">
            <wp:simplePos x="0" y="0"/>
            <wp:positionH relativeFrom="column">
              <wp:posOffset>330835</wp:posOffset>
            </wp:positionH>
            <wp:positionV relativeFrom="paragraph">
              <wp:posOffset>223269</wp:posOffset>
            </wp:positionV>
            <wp:extent cx="1112807" cy="11128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h Logo TT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807" cy="1112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5ABD2" w14:textId="06AA5BB0" w:rsidR="00F21E37" w:rsidRDefault="00F21E37" w:rsidP="00944D1C">
      <w:pPr>
        <w:spacing w:line="276" w:lineRule="auto"/>
        <w:rPr>
          <w:color w:val="000000" w:themeColor="text1"/>
          <w:sz w:val="34"/>
          <w:szCs w:val="34"/>
        </w:rPr>
      </w:pPr>
    </w:p>
    <w:p w14:paraId="045D85E3" w14:textId="01044581" w:rsidR="00F21E37" w:rsidRDefault="00F21E37" w:rsidP="00944D1C">
      <w:pPr>
        <w:spacing w:line="276" w:lineRule="auto"/>
        <w:rPr>
          <w:color w:val="000000" w:themeColor="text1"/>
          <w:sz w:val="34"/>
          <w:szCs w:val="34"/>
        </w:rPr>
      </w:pPr>
    </w:p>
    <w:p w14:paraId="12E60CD7" w14:textId="5736B705" w:rsidR="00826F67" w:rsidRDefault="00826F6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1E875080" w14:textId="2BB5605F" w:rsidR="00226BD7" w:rsidRDefault="00226BD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683EDE85" w14:textId="7924DA64" w:rsidR="006B6943" w:rsidRDefault="006B6943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15DB1894" w14:textId="77777777" w:rsidR="003D5391" w:rsidRDefault="003D5391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48280169" w14:textId="61EF07EF" w:rsidR="00826F67" w:rsidRPr="00826F67" w:rsidRDefault="00826F67" w:rsidP="00AD17AD">
      <w:pPr>
        <w:spacing w:line="276" w:lineRule="auto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>CHUYÊN ĐỀ</w:t>
      </w:r>
    </w:p>
    <w:p w14:paraId="41CAFADA" w14:textId="17A44865" w:rsidR="00C11F4F" w:rsidRPr="00826F67" w:rsidRDefault="00C11F4F" w:rsidP="00A01BDC">
      <w:pPr>
        <w:spacing w:line="276" w:lineRule="auto"/>
        <w:ind w:right="-142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 xml:space="preserve">“HỌC TẬP VÀ LÀM THEO TƯ TƯỞNG </w:t>
      </w:r>
    </w:p>
    <w:p w14:paraId="230651A4" w14:textId="0DF5DD26" w:rsidR="00C11F4F" w:rsidRPr="00826F67" w:rsidRDefault="00C11F4F" w:rsidP="00A01BDC">
      <w:pPr>
        <w:spacing w:line="276" w:lineRule="auto"/>
        <w:ind w:right="-142"/>
        <w:jc w:val="center"/>
        <w:rPr>
          <w:b/>
          <w:color w:val="FF0000"/>
          <w:sz w:val="50"/>
          <w:szCs w:val="44"/>
        </w:rPr>
      </w:pPr>
      <w:r w:rsidRPr="00826F67">
        <w:rPr>
          <w:b/>
          <w:color w:val="FF0000"/>
          <w:sz w:val="50"/>
          <w:szCs w:val="44"/>
        </w:rPr>
        <w:t>ĐẠO ĐỨC PHONG CÁCH HỒ CHÍ MINH”</w:t>
      </w:r>
    </w:p>
    <w:p w14:paraId="1CF9BFD1" w14:textId="792D0B6E" w:rsidR="00826F67" w:rsidRDefault="00826F67" w:rsidP="00AD17AD">
      <w:pPr>
        <w:spacing w:line="276" w:lineRule="auto"/>
        <w:jc w:val="center"/>
        <w:rPr>
          <w:b/>
          <w:color w:val="FF0000"/>
          <w:sz w:val="44"/>
          <w:szCs w:val="44"/>
        </w:rPr>
      </w:pPr>
    </w:p>
    <w:p w14:paraId="3440682E" w14:textId="46B0974B" w:rsidR="00826F67" w:rsidRDefault="00826F67" w:rsidP="00AD17AD">
      <w:pPr>
        <w:spacing w:line="276" w:lineRule="auto"/>
        <w:jc w:val="center"/>
        <w:rPr>
          <w:b/>
          <w:color w:val="FF0000"/>
          <w:sz w:val="20"/>
          <w:szCs w:val="44"/>
        </w:rPr>
      </w:pPr>
    </w:p>
    <w:p w14:paraId="7FA9056A" w14:textId="77777777" w:rsidR="00C40CD6" w:rsidRPr="00C11F4F" w:rsidRDefault="00C40CD6" w:rsidP="00AD17AD">
      <w:pPr>
        <w:spacing w:line="276" w:lineRule="auto"/>
        <w:jc w:val="center"/>
        <w:rPr>
          <w:b/>
          <w:color w:val="FF0000"/>
          <w:sz w:val="20"/>
          <w:szCs w:val="44"/>
        </w:rPr>
      </w:pPr>
    </w:p>
    <w:p w14:paraId="25E9697B" w14:textId="6CBE860C" w:rsidR="00C11F4F" w:rsidRPr="00A01BDC" w:rsidRDefault="00C11F4F" w:rsidP="00AD17AD">
      <w:pPr>
        <w:spacing w:line="276" w:lineRule="auto"/>
        <w:jc w:val="center"/>
        <w:rPr>
          <w:b/>
          <w:color w:val="00B0F0"/>
          <w:sz w:val="20"/>
          <w:szCs w:val="44"/>
        </w:rPr>
      </w:pPr>
    </w:p>
    <w:p w14:paraId="06805314" w14:textId="39E7CC20" w:rsidR="00F21E37" w:rsidRPr="00A01BDC" w:rsidRDefault="00AD17AD" w:rsidP="00AD17AD">
      <w:pPr>
        <w:spacing w:line="276" w:lineRule="auto"/>
        <w:jc w:val="center"/>
        <w:rPr>
          <w:b/>
          <w:color w:val="00B0F0"/>
          <w:sz w:val="70"/>
          <w:szCs w:val="70"/>
        </w:rPr>
      </w:pPr>
      <w:proofErr w:type="spellStart"/>
      <w:r w:rsidRPr="00A01BDC">
        <w:rPr>
          <w:b/>
          <w:color w:val="00B0F0"/>
          <w:sz w:val="70"/>
          <w:szCs w:val="70"/>
        </w:rPr>
        <w:t>Tuầ</w:t>
      </w:r>
      <w:r w:rsidR="0056120D" w:rsidRPr="00A01BDC">
        <w:rPr>
          <w:b/>
          <w:color w:val="00B0F0"/>
          <w:sz w:val="70"/>
          <w:szCs w:val="70"/>
        </w:rPr>
        <w:t>n</w:t>
      </w:r>
      <w:proofErr w:type="spellEnd"/>
      <w:r w:rsidR="0056120D" w:rsidRPr="00A01BDC">
        <w:rPr>
          <w:b/>
          <w:color w:val="00B0F0"/>
          <w:sz w:val="70"/>
          <w:szCs w:val="70"/>
        </w:rPr>
        <w:t xml:space="preserve"> </w:t>
      </w:r>
      <w:r w:rsidR="009219B9" w:rsidRPr="00A01BDC">
        <w:rPr>
          <w:b/>
          <w:color w:val="00B0F0"/>
          <w:sz w:val="70"/>
          <w:szCs w:val="70"/>
        </w:rPr>
        <w:t>1</w:t>
      </w:r>
      <w:r w:rsidR="0056120D" w:rsidRPr="00A01BDC">
        <w:rPr>
          <w:b/>
          <w:color w:val="00B0F0"/>
          <w:sz w:val="70"/>
          <w:szCs w:val="70"/>
        </w:rPr>
        <w:t xml:space="preserve"> </w:t>
      </w:r>
      <w:proofErr w:type="spellStart"/>
      <w:r w:rsidR="0056120D" w:rsidRPr="00A01BDC">
        <w:rPr>
          <w:b/>
          <w:color w:val="00B0F0"/>
          <w:sz w:val="70"/>
          <w:szCs w:val="70"/>
        </w:rPr>
        <w:t>Tháng</w:t>
      </w:r>
      <w:proofErr w:type="spellEnd"/>
      <w:r w:rsidR="0056120D" w:rsidRPr="00A01BDC">
        <w:rPr>
          <w:b/>
          <w:color w:val="00B0F0"/>
          <w:sz w:val="70"/>
          <w:szCs w:val="70"/>
        </w:rPr>
        <w:t xml:space="preserve"> </w:t>
      </w:r>
      <w:r w:rsidR="009219B9" w:rsidRPr="00A01BDC">
        <w:rPr>
          <w:b/>
          <w:color w:val="00B0F0"/>
          <w:sz w:val="70"/>
          <w:szCs w:val="70"/>
        </w:rPr>
        <w:t>9</w:t>
      </w:r>
      <w:r w:rsidR="0056120D" w:rsidRPr="00A01BDC">
        <w:rPr>
          <w:b/>
          <w:color w:val="00B0F0"/>
          <w:sz w:val="70"/>
          <w:szCs w:val="70"/>
        </w:rPr>
        <w:t xml:space="preserve"> </w:t>
      </w:r>
      <w:proofErr w:type="spellStart"/>
      <w:r w:rsidR="0056120D" w:rsidRPr="00A01BDC">
        <w:rPr>
          <w:b/>
          <w:color w:val="00B0F0"/>
          <w:sz w:val="70"/>
          <w:szCs w:val="70"/>
        </w:rPr>
        <w:t>Năm</w:t>
      </w:r>
      <w:proofErr w:type="spellEnd"/>
      <w:r w:rsidR="0056120D" w:rsidRPr="00A01BDC">
        <w:rPr>
          <w:b/>
          <w:color w:val="00B0F0"/>
          <w:sz w:val="70"/>
          <w:szCs w:val="70"/>
        </w:rPr>
        <w:t xml:space="preserve"> 202</w:t>
      </w:r>
      <w:r w:rsidR="00424499">
        <w:rPr>
          <w:b/>
          <w:color w:val="00B0F0"/>
          <w:sz w:val="70"/>
          <w:szCs w:val="70"/>
        </w:rPr>
        <w:t>4</w:t>
      </w:r>
    </w:p>
    <w:p w14:paraId="03FFCD02" w14:textId="12D71A5B" w:rsidR="00826F67" w:rsidRDefault="00826F67" w:rsidP="00AD17AD">
      <w:pPr>
        <w:spacing w:line="276" w:lineRule="auto"/>
        <w:jc w:val="center"/>
        <w:rPr>
          <w:b/>
          <w:color w:val="00B050"/>
          <w:sz w:val="46"/>
          <w:szCs w:val="44"/>
        </w:rPr>
      </w:pPr>
    </w:p>
    <w:p w14:paraId="7B35A9D6" w14:textId="4EC0732C" w:rsidR="00826F67" w:rsidRDefault="00826F67" w:rsidP="00A01BDC">
      <w:pPr>
        <w:spacing w:line="276" w:lineRule="auto"/>
        <w:rPr>
          <w:b/>
          <w:color w:val="00B050"/>
          <w:sz w:val="46"/>
          <w:szCs w:val="44"/>
        </w:rPr>
      </w:pPr>
    </w:p>
    <w:p w14:paraId="4EFBD668" w14:textId="5E81DA02" w:rsidR="00424499" w:rsidRDefault="00424499" w:rsidP="00AD17AD">
      <w:pPr>
        <w:spacing w:line="276" w:lineRule="auto"/>
        <w:jc w:val="center"/>
        <w:rPr>
          <w:b/>
          <w:color w:val="00B050"/>
          <w:sz w:val="60"/>
          <w:szCs w:val="60"/>
        </w:rPr>
      </w:pPr>
    </w:p>
    <w:p w14:paraId="369568FA" w14:textId="77777777" w:rsidR="00C40CD6" w:rsidRDefault="00C40CD6" w:rsidP="00AD17AD">
      <w:pPr>
        <w:spacing w:line="276" w:lineRule="auto"/>
        <w:jc w:val="center"/>
        <w:rPr>
          <w:b/>
          <w:color w:val="00B050"/>
          <w:sz w:val="60"/>
          <w:szCs w:val="60"/>
        </w:rPr>
      </w:pPr>
    </w:p>
    <w:p w14:paraId="2109ECCE" w14:textId="77777777" w:rsidR="009A1DA7" w:rsidRPr="00C40CD6" w:rsidRDefault="00424499" w:rsidP="00AD17AD">
      <w:pPr>
        <w:spacing w:line="276" w:lineRule="auto"/>
        <w:jc w:val="center"/>
        <w:rPr>
          <w:b/>
          <w:color w:val="002060"/>
          <w:sz w:val="80"/>
          <w:szCs w:val="80"/>
        </w:rPr>
      </w:pPr>
      <w:r w:rsidRPr="00C40CD6">
        <w:rPr>
          <w:b/>
          <w:color w:val="002060"/>
          <w:sz w:val="80"/>
          <w:szCs w:val="80"/>
        </w:rPr>
        <w:t>“</w:t>
      </w:r>
      <w:r w:rsidR="009A1DA7" w:rsidRPr="00C40CD6">
        <w:rPr>
          <w:b/>
          <w:color w:val="002060"/>
          <w:sz w:val="80"/>
          <w:szCs w:val="80"/>
        </w:rPr>
        <w:t xml:space="preserve">“GÀ” VÙNG NÀO </w:t>
      </w:r>
    </w:p>
    <w:p w14:paraId="110415FA" w14:textId="3214DAD7" w:rsidR="003D5391" w:rsidRPr="00C40CD6" w:rsidRDefault="003D5391" w:rsidP="00C40CD6">
      <w:pPr>
        <w:spacing w:line="276" w:lineRule="auto"/>
        <w:jc w:val="center"/>
        <w:rPr>
          <w:color w:val="002060"/>
          <w:spacing w:val="10"/>
          <w:sz w:val="32"/>
          <w:szCs w:val="60"/>
        </w:rPr>
      </w:pPr>
      <w:r w:rsidRPr="00C40CD6">
        <w:rPr>
          <w:b/>
          <w:color w:val="002060"/>
          <w:sz w:val="80"/>
          <w:szCs w:val="80"/>
        </w:rPr>
        <w:t xml:space="preserve"> </w:t>
      </w:r>
      <w:r w:rsidR="009A1DA7" w:rsidRPr="00C40CD6">
        <w:rPr>
          <w:b/>
          <w:color w:val="002060"/>
          <w:sz w:val="80"/>
          <w:szCs w:val="80"/>
        </w:rPr>
        <w:t>HỢP VỚI VÙNG ẤY</w:t>
      </w:r>
      <w:r w:rsidR="00424499" w:rsidRPr="00C40CD6">
        <w:rPr>
          <w:b/>
          <w:color w:val="002060"/>
          <w:sz w:val="80"/>
          <w:szCs w:val="80"/>
        </w:rPr>
        <w:t>”</w:t>
      </w:r>
    </w:p>
    <w:p w14:paraId="5D5FB320" w14:textId="38B23272" w:rsidR="006B6943" w:rsidRPr="003D5391" w:rsidRDefault="003D5391" w:rsidP="006B6943">
      <w:pPr>
        <w:spacing w:line="276" w:lineRule="auto"/>
        <w:ind w:firstLine="420"/>
        <w:rPr>
          <w:color w:val="0000CC"/>
          <w:spacing w:val="10"/>
          <w:sz w:val="32"/>
          <w:szCs w:val="60"/>
        </w:rPr>
      </w:pPr>
      <w:r>
        <w:rPr>
          <w:noProof/>
          <w:color w:val="0000CC"/>
          <w:spacing w:val="10"/>
          <w:sz w:val="32"/>
          <w:szCs w:val="60"/>
        </w:rPr>
        <w:lastRenderedPageBreak/>
        <w:drawing>
          <wp:anchor distT="0" distB="0" distL="114300" distR="114300" simplePos="0" relativeHeight="251663872" behindDoc="1" locked="0" layoutInCell="1" allowOverlap="1" wp14:anchorId="249277F0" wp14:editId="6AEC2349">
            <wp:simplePos x="0" y="0"/>
            <wp:positionH relativeFrom="column">
              <wp:posOffset>-503831</wp:posOffset>
            </wp:positionH>
            <wp:positionV relativeFrom="paragraph">
              <wp:posOffset>-451449</wp:posOffset>
            </wp:positionV>
            <wp:extent cx="4192438" cy="419243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3617028703768_b011494f774c2fca9b08bedf9fd8e185.jpg"/>
                    <pic:cNvPicPr/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21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438" cy="4192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CC"/>
          <w:spacing w:val="10"/>
          <w:sz w:val="32"/>
          <w:szCs w:val="6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B81897" wp14:editId="00129A8A">
                <wp:simplePos x="0" y="0"/>
                <wp:positionH relativeFrom="column">
                  <wp:posOffset>-556188</wp:posOffset>
                </wp:positionH>
                <wp:positionV relativeFrom="paragraph">
                  <wp:posOffset>-492532</wp:posOffset>
                </wp:positionV>
                <wp:extent cx="7203056" cy="10351698"/>
                <wp:effectExtent l="0" t="0" r="1714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3056" cy="1035169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C767A" id="Rectangle 5" o:spid="_x0000_s1026" style="position:absolute;margin-left:-43.8pt;margin-top:-38.8pt;width:567.15pt;height:81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" fillcolor="#ddd8c2 [2894]" strokecolor="#c4bc96 [2414]" strokeweight="2pt"/>
            </w:pict>
          </mc:Fallback>
        </mc:AlternateConten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Sau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Đại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hội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Phong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trào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dân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tộc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tự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trị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Tây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Nguyên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(1961), Ban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Chấp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hành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của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phong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trào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cử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cụ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Chủ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tị</w:t>
      </w:r>
      <w:r w:rsidR="00F71545" w:rsidRPr="003D5391">
        <w:rPr>
          <w:color w:val="0000CC"/>
          <w:spacing w:val="10"/>
          <w:sz w:val="32"/>
          <w:szCs w:val="60"/>
        </w:rPr>
        <w:t>ch</w:t>
      </w:r>
      <w:proofErr w:type="spellEnd"/>
      <w:r w:rsidR="00F71545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F71545" w:rsidRPr="003D5391">
        <w:rPr>
          <w:color w:val="0000CC"/>
          <w:spacing w:val="10"/>
          <w:sz w:val="32"/>
          <w:szCs w:val="60"/>
        </w:rPr>
        <w:t>Ibi</w:t>
      </w:r>
      <w:proofErr w:type="spellEnd"/>
      <w:r w:rsidR="00F71545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F71545" w:rsidRPr="003D5391">
        <w:rPr>
          <w:color w:val="0000CC"/>
          <w:spacing w:val="10"/>
          <w:sz w:val="32"/>
          <w:szCs w:val="60"/>
        </w:rPr>
        <w:t>Alê</w:t>
      </w:r>
      <w:r w:rsidR="006B6943" w:rsidRPr="003D5391">
        <w:rPr>
          <w:color w:val="0000CC"/>
          <w:spacing w:val="10"/>
          <w:sz w:val="32"/>
          <w:szCs w:val="60"/>
        </w:rPr>
        <w:t>ô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ra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thăm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miền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Bắc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>.</w:t>
      </w:r>
    </w:p>
    <w:p w14:paraId="533F8E87" w14:textId="48F7C23E" w:rsidR="006B6943" w:rsidRPr="003D5391" w:rsidRDefault="006B6943" w:rsidP="006B6943">
      <w:pPr>
        <w:spacing w:line="276" w:lineRule="auto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Hôm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cụ</w:t>
      </w:r>
      <w:proofErr w:type="spellEnd"/>
      <w:r w:rsidR="00F71545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F71545" w:rsidRPr="003D5391">
        <w:rPr>
          <w:color w:val="0000CC"/>
          <w:spacing w:val="10"/>
          <w:sz w:val="32"/>
          <w:szCs w:val="60"/>
        </w:rPr>
        <w:t>Ibi</w:t>
      </w:r>
      <w:proofErr w:type="spellEnd"/>
      <w:r w:rsidR="00F71545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F71545" w:rsidRPr="003D5391">
        <w:rPr>
          <w:color w:val="0000CC"/>
          <w:spacing w:val="10"/>
          <w:sz w:val="32"/>
          <w:szCs w:val="60"/>
        </w:rPr>
        <w:t>Alê</w:t>
      </w:r>
      <w:r w:rsidRPr="003D5391">
        <w:rPr>
          <w:color w:val="0000CC"/>
          <w:spacing w:val="10"/>
          <w:sz w:val="32"/>
          <w:szCs w:val="60"/>
        </w:rPr>
        <w:t>ô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vào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tiếp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kiến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Hồ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Chủ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tịch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Bác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ân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cần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tiếp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đãi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và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hai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người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thân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mật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trò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chuyệ</w:t>
      </w:r>
      <w:r w:rsidR="00802D4B" w:rsidRPr="003D5391">
        <w:rPr>
          <w:color w:val="0000CC"/>
          <w:spacing w:val="10"/>
          <w:sz w:val="32"/>
          <w:szCs w:val="60"/>
        </w:rPr>
        <w:t>n</w:t>
      </w:r>
      <w:proofErr w:type="spellEnd"/>
      <w:r w:rsidR="00802D4B" w:rsidRPr="003D5391">
        <w:rPr>
          <w:color w:val="0000CC"/>
          <w:spacing w:val="10"/>
          <w:sz w:val="32"/>
          <w:szCs w:val="60"/>
        </w:rPr>
        <w:t>.</w:t>
      </w:r>
    </w:p>
    <w:p w14:paraId="6370D863" w14:textId="4138B503" w:rsidR="006B6943" w:rsidRPr="003D5391" w:rsidRDefault="006B6943" w:rsidP="009A1DA7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Cụ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năm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nay </w:t>
      </w:r>
      <w:proofErr w:type="spellStart"/>
      <w:r w:rsidRPr="003D5391">
        <w:rPr>
          <w:color w:val="0000CC"/>
          <w:spacing w:val="10"/>
          <w:sz w:val="32"/>
          <w:szCs w:val="60"/>
        </w:rPr>
        <w:t>bao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nhiêu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tuổi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rồi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? </w:t>
      </w:r>
    </w:p>
    <w:p w14:paraId="67A5B034" w14:textId="0C3DBF90" w:rsidR="00A70095" w:rsidRPr="003D5391" w:rsidRDefault="006B6943" w:rsidP="009A1DA7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Thưa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năm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nay </w:t>
      </w:r>
      <w:proofErr w:type="spellStart"/>
      <w:r w:rsidRPr="003D5391">
        <w:rPr>
          <w:color w:val="0000CC"/>
          <w:spacing w:val="10"/>
          <w:sz w:val="32"/>
          <w:szCs w:val="60"/>
        </w:rPr>
        <w:t>tôi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đúng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61 </w:t>
      </w:r>
      <w:proofErr w:type="spellStart"/>
      <w:r w:rsidRPr="003D5391">
        <w:rPr>
          <w:color w:val="0000CC"/>
          <w:spacing w:val="10"/>
          <w:sz w:val="32"/>
          <w:szCs w:val="60"/>
        </w:rPr>
        <w:t>mùa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rẫy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ạ. </w:t>
      </w:r>
    </w:p>
    <w:p w14:paraId="1F144FAB" w14:textId="3C607FF4" w:rsidR="006B6943" w:rsidRPr="003D5391" w:rsidRDefault="006B6943" w:rsidP="009A1DA7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Từ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trong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chiến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trường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ra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ngoài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này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cụ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mất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bao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lâu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? </w:t>
      </w:r>
    </w:p>
    <w:p w14:paraId="1B72E329" w14:textId="77777777" w:rsidR="00764B1E" w:rsidRDefault="006B6943" w:rsidP="009A1DA7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Thưa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ba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tháng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ạ. </w:t>
      </w:r>
    </w:p>
    <w:p w14:paraId="01F4073C" w14:textId="431BC575" w:rsidR="006B6943" w:rsidRPr="003D5391" w:rsidRDefault="006B6943" w:rsidP="009A1DA7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Đi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xa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như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thế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này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cụ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có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thấy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mệt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không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? </w:t>
      </w:r>
    </w:p>
    <w:p w14:paraId="17590035" w14:textId="64FEA732" w:rsidR="006B6943" w:rsidRPr="003D5391" w:rsidRDefault="006B6943" w:rsidP="009A1DA7">
      <w:pPr>
        <w:pStyle w:val="ListParagraph"/>
        <w:numPr>
          <w:ilvl w:val="0"/>
          <w:numId w:val="14"/>
        </w:numPr>
        <w:spacing w:line="276" w:lineRule="auto"/>
        <w:ind w:left="0" w:firstLine="360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Có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Pr="003D5391">
        <w:rPr>
          <w:color w:val="0000CC"/>
          <w:spacing w:val="10"/>
          <w:sz w:val="32"/>
          <w:szCs w:val="60"/>
        </w:rPr>
        <w:t>Nhưng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nhờ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cháu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thanh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niên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giúp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đỡ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nên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tôi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cũng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đến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nơi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đúng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thời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gian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</w:p>
    <w:p w14:paraId="174C94FF" w14:textId="6EB8F4E5" w:rsidR="006B6943" w:rsidRPr="003D5391" w:rsidRDefault="003D5391" w:rsidP="006B6943">
      <w:pPr>
        <w:spacing w:line="276" w:lineRule="auto"/>
        <w:rPr>
          <w:color w:val="0000CC"/>
          <w:spacing w:val="10"/>
          <w:sz w:val="32"/>
          <w:szCs w:val="60"/>
        </w:rPr>
      </w:pPr>
      <w:r>
        <w:rPr>
          <w:noProof/>
          <w:color w:val="0000CC"/>
          <w:spacing w:val="10"/>
          <w:sz w:val="32"/>
          <w:szCs w:val="60"/>
        </w:rPr>
        <w:drawing>
          <wp:anchor distT="0" distB="0" distL="114300" distR="114300" simplePos="0" relativeHeight="251665920" behindDoc="1" locked="0" layoutInCell="1" allowOverlap="1" wp14:anchorId="2058E3D6" wp14:editId="05DB2142">
            <wp:simplePos x="0" y="0"/>
            <wp:positionH relativeFrom="column">
              <wp:posOffset>2399665</wp:posOffset>
            </wp:positionH>
            <wp:positionV relativeFrom="paragraph">
              <wp:posOffset>1235027</wp:posOffset>
            </wp:positionV>
            <wp:extent cx="4192438" cy="419243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3617028703768_b011494f774c2fca9b08bedf9fd8e185.jpg"/>
                    <pic:cNvPicPr/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21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192438" cy="4192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Bác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mời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cụ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Ibi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Alêô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ăn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cam,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ăn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chuối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những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trái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cây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trong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vườn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do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Bác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trồng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và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cũng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là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những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thứ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mà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cụ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thích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Cụ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xúc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động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rơm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rớm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nước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mắt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không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hiểu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vì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sao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Bác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Hồ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lại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biết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rõ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sở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thích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của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mình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mà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chiều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đến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thế</w:t>
      </w:r>
      <w:proofErr w:type="spellEnd"/>
      <w:r w:rsidR="00F71545"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Chắc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chắn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là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Bác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hiểu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tấm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lòng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của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nhân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dân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Tây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Nguyên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lắm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>.</w:t>
      </w:r>
    </w:p>
    <w:p w14:paraId="0D46CFF5" w14:textId="77777777" w:rsidR="00F71545" w:rsidRPr="003D5391" w:rsidRDefault="006B6943" w:rsidP="006B6943">
      <w:pPr>
        <w:spacing w:line="276" w:lineRule="auto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Bác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hỏi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tình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hình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chiến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đấu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và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đời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sống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của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đồng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bào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trong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đó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Pr="003D5391">
        <w:rPr>
          <w:color w:val="0000CC"/>
          <w:spacing w:val="10"/>
          <w:sz w:val="32"/>
          <w:szCs w:val="60"/>
        </w:rPr>
        <w:t>Cụ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Ibi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Alêô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thưa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: </w:t>
      </w:r>
    </w:p>
    <w:p w14:paraId="062F4CEC" w14:textId="77777777" w:rsidR="00F71545" w:rsidRPr="003D5391" w:rsidRDefault="006B6943" w:rsidP="00F71545">
      <w:pPr>
        <w:pStyle w:val="ListParagraph"/>
        <w:numPr>
          <w:ilvl w:val="0"/>
          <w:numId w:val="15"/>
        </w:numPr>
        <w:spacing w:line="276" w:lineRule="auto"/>
        <w:ind w:left="0" w:firstLine="360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Nhân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dân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dân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tộc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Tây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Nguyên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cũng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như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miền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Tây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thiếu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thốn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đủ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thứ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Pr="003D5391">
        <w:rPr>
          <w:color w:val="0000CC"/>
          <w:spacing w:val="10"/>
          <w:sz w:val="32"/>
          <w:szCs w:val="60"/>
        </w:rPr>
        <w:t>Muối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chưa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đủ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mặn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cơm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chưa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đủ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no, </w:t>
      </w:r>
      <w:proofErr w:type="spellStart"/>
      <w:r w:rsidRPr="003D5391">
        <w:rPr>
          <w:color w:val="0000CC"/>
          <w:spacing w:val="10"/>
          <w:sz w:val="32"/>
          <w:szCs w:val="60"/>
        </w:rPr>
        <w:t>áo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chưa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đủ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mặc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Pr="003D5391">
        <w:rPr>
          <w:color w:val="0000CC"/>
          <w:spacing w:val="10"/>
          <w:sz w:val="32"/>
          <w:szCs w:val="60"/>
        </w:rPr>
        <w:t>Nhưng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truyền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thống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đoàn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kết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chiến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đấu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bất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khuất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bảo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vệ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Tổ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quốc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thì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không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nghèo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Pr="003D5391">
        <w:rPr>
          <w:color w:val="0000CC"/>
          <w:spacing w:val="10"/>
          <w:sz w:val="32"/>
          <w:szCs w:val="60"/>
        </w:rPr>
        <w:t>Nhân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dân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Tây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Nguyên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không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sợ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gian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khổ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sinh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mà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chỉ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sợ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mình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mất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cái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đất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làm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ăn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của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ông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cha </w:t>
      </w:r>
      <w:proofErr w:type="spellStart"/>
      <w:r w:rsidRPr="003D5391">
        <w:rPr>
          <w:color w:val="0000CC"/>
          <w:spacing w:val="10"/>
          <w:sz w:val="32"/>
          <w:szCs w:val="60"/>
        </w:rPr>
        <w:t>để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lại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đó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thôi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</w:p>
    <w:p w14:paraId="3CB30FAB" w14:textId="780A4285" w:rsidR="00A70095" w:rsidRPr="003D5391" w:rsidRDefault="005F5902" w:rsidP="00F71545">
      <w:pPr>
        <w:spacing w:line="276" w:lineRule="auto"/>
        <w:rPr>
          <w:color w:val="0000CC"/>
          <w:spacing w:val="10"/>
          <w:sz w:val="32"/>
          <w:szCs w:val="60"/>
        </w:rPr>
      </w:pPr>
      <w:r>
        <w:rPr>
          <w:noProof/>
          <w:color w:val="0000CC"/>
          <w:spacing w:val="10"/>
          <w:sz w:val="32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6F9DCD6" wp14:editId="60F4E353">
                <wp:simplePos x="0" y="0"/>
                <wp:positionH relativeFrom="column">
                  <wp:posOffset>-555625</wp:posOffset>
                </wp:positionH>
                <wp:positionV relativeFrom="paragraph">
                  <wp:posOffset>-424180</wp:posOffset>
                </wp:positionV>
                <wp:extent cx="7202805" cy="10351135"/>
                <wp:effectExtent l="0" t="0" r="1714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2805" cy="103511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0B9F1" id="Rectangle 7" o:spid="_x0000_s1026" style="position:absolute;margin-left:-43.75pt;margin-top:-33.4pt;width:567.15pt;height:815.0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" fillcolor="#ddd8c2 [2894]" strokecolor="#c4bc96 [2414]" strokeweight="2pt"/>
            </w:pict>
          </mc:Fallback>
        </mc:AlternateContent>
      </w:r>
      <w:r>
        <w:rPr>
          <w:noProof/>
          <w:color w:val="0000CC"/>
          <w:spacing w:val="10"/>
          <w:sz w:val="32"/>
          <w:szCs w:val="60"/>
        </w:rPr>
        <w:drawing>
          <wp:anchor distT="0" distB="0" distL="114300" distR="114300" simplePos="0" relativeHeight="251670528" behindDoc="1" locked="0" layoutInCell="1" allowOverlap="1" wp14:anchorId="35899F02" wp14:editId="66A84891">
            <wp:simplePos x="0" y="0"/>
            <wp:positionH relativeFrom="column">
              <wp:posOffset>-503555</wp:posOffset>
            </wp:positionH>
            <wp:positionV relativeFrom="paragraph">
              <wp:posOffset>-391160</wp:posOffset>
            </wp:positionV>
            <wp:extent cx="4192270" cy="41922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3617028703768_b011494f774c2fca9b08bedf9fd8e185.jpg"/>
                    <pic:cNvPicPr/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21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27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CC"/>
          <w:spacing w:val="10"/>
          <w:sz w:val="32"/>
          <w:szCs w:val="60"/>
        </w:rPr>
        <w:drawing>
          <wp:anchor distT="0" distB="0" distL="114300" distR="114300" simplePos="0" relativeHeight="251697152" behindDoc="1" locked="0" layoutInCell="1" allowOverlap="1" wp14:anchorId="250727FB" wp14:editId="498AA351">
            <wp:simplePos x="0" y="0"/>
            <wp:positionH relativeFrom="column">
              <wp:posOffset>2399665</wp:posOffset>
            </wp:positionH>
            <wp:positionV relativeFrom="paragraph">
              <wp:posOffset>5669915</wp:posOffset>
            </wp:positionV>
            <wp:extent cx="4192270" cy="41922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3617028703768_b011494f774c2fca9b08bedf9fd8e185.jpg"/>
                    <pic:cNvPicPr/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21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19227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Bác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Hồ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rất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vui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Cụ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Ibi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Alêô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nói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="006B6943" w:rsidRPr="003D5391">
        <w:rPr>
          <w:color w:val="0000CC"/>
          <w:spacing w:val="10"/>
          <w:sz w:val="32"/>
          <w:szCs w:val="60"/>
        </w:rPr>
        <w:t>tiếp</w:t>
      </w:r>
      <w:proofErr w:type="spellEnd"/>
      <w:r w:rsidR="006B6943" w:rsidRPr="003D5391">
        <w:rPr>
          <w:color w:val="0000CC"/>
          <w:spacing w:val="10"/>
          <w:sz w:val="32"/>
          <w:szCs w:val="60"/>
        </w:rPr>
        <w:t xml:space="preserve">: </w:t>
      </w:r>
    </w:p>
    <w:p w14:paraId="549FA3FA" w14:textId="5FE2A45A" w:rsidR="00A70095" w:rsidRPr="003D5391" w:rsidRDefault="006B6943" w:rsidP="00A70095">
      <w:pPr>
        <w:pStyle w:val="ListParagraph"/>
        <w:numPr>
          <w:ilvl w:val="0"/>
          <w:numId w:val="15"/>
        </w:numPr>
        <w:spacing w:line="276" w:lineRule="auto"/>
        <w:ind w:left="0" w:firstLine="360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Đồng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bào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Tây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Nguyên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còn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nghèo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lắm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nghèo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cả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cán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bộ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nữa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muốn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xin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có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nhiều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cán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bộ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giỏi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ạ</w:t>
      </w:r>
      <w:r w:rsidR="00A70095" w:rsidRPr="003D5391">
        <w:rPr>
          <w:color w:val="0000CC"/>
          <w:spacing w:val="10"/>
          <w:sz w:val="32"/>
          <w:szCs w:val="60"/>
        </w:rPr>
        <w:t>.</w:t>
      </w:r>
    </w:p>
    <w:p w14:paraId="2E4E253B" w14:textId="4669B132" w:rsidR="009A1DA7" w:rsidRPr="003D5391" w:rsidRDefault="006B6943" w:rsidP="00A70095">
      <w:pPr>
        <w:spacing w:line="276" w:lineRule="auto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Bác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lại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cười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nhẹ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nhàng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hỏ</w:t>
      </w:r>
      <w:r w:rsidR="00A70095" w:rsidRPr="003D5391">
        <w:rPr>
          <w:color w:val="0000CC"/>
          <w:spacing w:val="10"/>
          <w:sz w:val="32"/>
          <w:szCs w:val="60"/>
        </w:rPr>
        <w:t>i</w:t>
      </w:r>
      <w:proofErr w:type="spellEnd"/>
      <w:r w:rsidR="00A70095" w:rsidRPr="003D5391">
        <w:rPr>
          <w:color w:val="0000CC"/>
          <w:spacing w:val="10"/>
          <w:sz w:val="32"/>
          <w:szCs w:val="60"/>
        </w:rPr>
        <w:t>:</w:t>
      </w:r>
    </w:p>
    <w:p w14:paraId="230600EA" w14:textId="77777777" w:rsidR="009A1DA7" w:rsidRPr="003D5391" w:rsidRDefault="006B6943" w:rsidP="009A1DA7">
      <w:pPr>
        <w:pStyle w:val="ListParagraph"/>
        <w:numPr>
          <w:ilvl w:val="0"/>
          <w:numId w:val="15"/>
        </w:numPr>
        <w:spacing w:line="276" w:lineRule="auto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Đồng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bào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ta </w:t>
      </w:r>
      <w:proofErr w:type="spellStart"/>
      <w:r w:rsidRPr="003D5391">
        <w:rPr>
          <w:color w:val="0000CC"/>
          <w:spacing w:val="10"/>
          <w:sz w:val="32"/>
          <w:szCs w:val="60"/>
        </w:rPr>
        <w:t>có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nuôi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gà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không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? </w:t>
      </w:r>
    </w:p>
    <w:p w14:paraId="054C80EA" w14:textId="77777777" w:rsidR="009A1DA7" w:rsidRPr="003D5391" w:rsidRDefault="006B6943" w:rsidP="009A1DA7">
      <w:pPr>
        <w:pStyle w:val="ListParagraph"/>
        <w:numPr>
          <w:ilvl w:val="0"/>
          <w:numId w:val="15"/>
        </w:numPr>
        <w:spacing w:line="276" w:lineRule="auto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Thưa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đồng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bào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nuôi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nhiều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gà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lắm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</w:p>
    <w:p w14:paraId="4AD8C9E8" w14:textId="385DE5FA" w:rsidR="006B6943" w:rsidRPr="003D5391" w:rsidRDefault="006B6943" w:rsidP="009A1DA7">
      <w:pPr>
        <w:pStyle w:val="ListParagraph"/>
        <w:numPr>
          <w:ilvl w:val="0"/>
          <w:numId w:val="15"/>
        </w:numPr>
        <w:spacing w:line="276" w:lineRule="auto"/>
        <w:ind w:left="0" w:firstLine="360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Đồng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bào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nuôi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nhiều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gà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như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thế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tốt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Pr="003D5391">
        <w:rPr>
          <w:color w:val="0000CC"/>
          <w:spacing w:val="10"/>
          <w:sz w:val="32"/>
          <w:szCs w:val="60"/>
        </w:rPr>
        <w:t>Lần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này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gà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đẻ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năm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trứng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lần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sau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sáu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bảy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trứng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mười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trứng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rồi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nở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thành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con. </w:t>
      </w:r>
      <w:proofErr w:type="spellStart"/>
      <w:r w:rsidRPr="003D5391">
        <w:rPr>
          <w:color w:val="0000CC"/>
          <w:spacing w:val="10"/>
          <w:sz w:val="32"/>
          <w:szCs w:val="60"/>
        </w:rPr>
        <w:t>Chính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những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con </w:t>
      </w:r>
      <w:proofErr w:type="spellStart"/>
      <w:r w:rsidRPr="003D5391">
        <w:rPr>
          <w:color w:val="0000CC"/>
          <w:spacing w:val="10"/>
          <w:sz w:val="32"/>
          <w:szCs w:val="60"/>
        </w:rPr>
        <w:t>gà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đẻ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và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nở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trong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ấy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mới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thích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hợp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với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hoàn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cảnh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ở </w:t>
      </w:r>
      <w:proofErr w:type="spellStart"/>
      <w:r w:rsidRPr="003D5391">
        <w:rPr>
          <w:color w:val="0000CC"/>
          <w:spacing w:val="10"/>
          <w:sz w:val="32"/>
          <w:szCs w:val="60"/>
        </w:rPr>
        <w:t>đó</w:t>
      </w:r>
      <w:proofErr w:type="spellEnd"/>
      <w:r w:rsidRPr="003D5391">
        <w:rPr>
          <w:color w:val="0000CC"/>
          <w:spacing w:val="10"/>
          <w:sz w:val="32"/>
          <w:szCs w:val="60"/>
        </w:rPr>
        <w:t>.</w:t>
      </w:r>
    </w:p>
    <w:p w14:paraId="3ED2E24F" w14:textId="79C6A4EA" w:rsidR="006B6943" w:rsidRPr="003D5391" w:rsidRDefault="006B6943" w:rsidP="006B6943">
      <w:pPr>
        <w:spacing w:line="276" w:lineRule="auto"/>
        <w:rPr>
          <w:color w:val="0000CC"/>
          <w:spacing w:val="10"/>
          <w:sz w:val="32"/>
          <w:szCs w:val="60"/>
        </w:rPr>
      </w:pPr>
      <w:proofErr w:type="spellStart"/>
      <w:r w:rsidRPr="003D5391">
        <w:rPr>
          <w:color w:val="0000CC"/>
          <w:spacing w:val="10"/>
          <w:sz w:val="32"/>
          <w:szCs w:val="60"/>
        </w:rPr>
        <w:t>Bác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lại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cười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… </w:t>
      </w:r>
      <w:proofErr w:type="spellStart"/>
      <w:r w:rsidRPr="003D5391">
        <w:rPr>
          <w:color w:val="0000CC"/>
          <w:spacing w:val="10"/>
          <w:sz w:val="32"/>
          <w:szCs w:val="60"/>
        </w:rPr>
        <w:t>Lúc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sau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cụ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Ibi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Alêô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hiểu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ra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rằng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không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phải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Hồ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nói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chuyện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nuôi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gà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mà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là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khuyên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cần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đào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tạo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</w:t>
      </w:r>
      <w:proofErr w:type="spellStart"/>
      <w:r w:rsidRPr="003D5391">
        <w:rPr>
          <w:color w:val="0000CC"/>
          <w:spacing w:val="10"/>
          <w:sz w:val="32"/>
          <w:szCs w:val="60"/>
        </w:rPr>
        <w:t>bồi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dưỡng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cán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bộ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người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các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dân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tộc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. </w:t>
      </w:r>
      <w:proofErr w:type="spellStart"/>
      <w:r w:rsidRPr="003D5391">
        <w:rPr>
          <w:color w:val="0000CC"/>
          <w:spacing w:val="10"/>
          <w:sz w:val="32"/>
          <w:szCs w:val="60"/>
        </w:rPr>
        <w:t>Mắt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cụ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sáng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 </w:t>
      </w:r>
      <w:proofErr w:type="spellStart"/>
      <w:r w:rsidRPr="003D5391">
        <w:rPr>
          <w:color w:val="0000CC"/>
          <w:spacing w:val="10"/>
          <w:sz w:val="32"/>
          <w:szCs w:val="60"/>
        </w:rPr>
        <w:t>lên</w:t>
      </w:r>
      <w:proofErr w:type="spellEnd"/>
      <w:r w:rsidRPr="003D5391">
        <w:rPr>
          <w:color w:val="0000CC"/>
          <w:spacing w:val="10"/>
          <w:sz w:val="32"/>
          <w:szCs w:val="60"/>
        </w:rPr>
        <w:t xml:space="preserve">, sung </w:t>
      </w:r>
      <w:proofErr w:type="spellStart"/>
      <w:r w:rsidRPr="003D5391">
        <w:rPr>
          <w:color w:val="0000CC"/>
          <w:spacing w:val="10"/>
          <w:sz w:val="32"/>
          <w:szCs w:val="60"/>
        </w:rPr>
        <w:t>sướng</w:t>
      </w:r>
      <w:proofErr w:type="spellEnd"/>
      <w:r w:rsidRPr="003D5391">
        <w:rPr>
          <w:color w:val="0000CC"/>
          <w:spacing w:val="10"/>
          <w:sz w:val="32"/>
          <w:szCs w:val="60"/>
        </w:rPr>
        <w:t>.</w:t>
      </w:r>
      <w:bookmarkStart w:id="0" w:name="_GoBack"/>
      <w:bookmarkEnd w:id="0"/>
    </w:p>
    <w:sectPr w:rsidR="006B6943" w:rsidRPr="003D5391" w:rsidSect="00A01BDC">
      <w:pgSz w:w="11906" w:h="16838" w:code="9"/>
      <w:pgMar w:top="993" w:right="1133" w:bottom="1276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5E1"/>
    <w:multiLevelType w:val="hybridMultilevel"/>
    <w:tmpl w:val="51FED976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B2356"/>
    <w:multiLevelType w:val="hybridMultilevel"/>
    <w:tmpl w:val="F70A0246"/>
    <w:lvl w:ilvl="0" w:tplc="684A44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D82"/>
    <w:multiLevelType w:val="hybridMultilevel"/>
    <w:tmpl w:val="BA92EC02"/>
    <w:lvl w:ilvl="0" w:tplc="FCF62F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65AE"/>
    <w:multiLevelType w:val="hybridMultilevel"/>
    <w:tmpl w:val="E52ED530"/>
    <w:lvl w:ilvl="0" w:tplc="834C78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814B6"/>
    <w:multiLevelType w:val="hybridMultilevel"/>
    <w:tmpl w:val="35D49436"/>
    <w:lvl w:ilvl="0" w:tplc="45BE0F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937DF"/>
    <w:multiLevelType w:val="hybridMultilevel"/>
    <w:tmpl w:val="DF624036"/>
    <w:lvl w:ilvl="0" w:tplc="CAEAF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D4634"/>
    <w:multiLevelType w:val="hybridMultilevel"/>
    <w:tmpl w:val="0AB2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D1D80"/>
    <w:multiLevelType w:val="hybridMultilevel"/>
    <w:tmpl w:val="5138382A"/>
    <w:lvl w:ilvl="0" w:tplc="A6242E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651E4"/>
    <w:multiLevelType w:val="hybridMultilevel"/>
    <w:tmpl w:val="B874E9C8"/>
    <w:lvl w:ilvl="0" w:tplc="26BEB8A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1688C"/>
    <w:multiLevelType w:val="hybridMultilevel"/>
    <w:tmpl w:val="1BB68990"/>
    <w:lvl w:ilvl="0" w:tplc="1EB0B6D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D50CC"/>
    <w:multiLevelType w:val="hybridMultilevel"/>
    <w:tmpl w:val="C368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56786"/>
    <w:multiLevelType w:val="hybridMultilevel"/>
    <w:tmpl w:val="0FD81116"/>
    <w:lvl w:ilvl="0" w:tplc="E0BC27E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159D5"/>
    <w:multiLevelType w:val="hybridMultilevel"/>
    <w:tmpl w:val="9CFA8B2C"/>
    <w:lvl w:ilvl="0" w:tplc="68F01CF8">
      <w:numFmt w:val="bullet"/>
      <w:lvlText w:val=""/>
      <w:lvlJc w:val="left"/>
      <w:pPr>
        <w:ind w:left="120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35755E9"/>
    <w:multiLevelType w:val="hybridMultilevel"/>
    <w:tmpl w:val="CD58670C"/>
    <w:lvl w:ilvl="0" w:tplc="B8948F3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733B0"/>
    <w:multiLevelType w:val="hybridMultilevel"/>
    <w:tmpl w:val="3698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4"/>
  </w:num>
  <w:num w:numId="12">
    <w:abstractNumId w:val="0"/>
  </w:num>
  <w:num w:numId="13">
    <w:abstractNumId w:val="6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72"/>
    <w:rsid w:val="00027019"/>
    <w:rsid w:val="00027C3B"/>
    <w:rsid w:val="00136DF6"/>
    <w:rsid w:val="001509BA"/>
    <w:rsid w:val="001770ED"/>
    <w:rsid w:val="001D042A"/>
    <w:rsid w:val="001F536B"/>
    <w:rsid w:val="0020618A"/>
    <w:rsid w:val="00216C28"/>
    <w:rsid w:val="0022594A"/>
    <w:rsid w:val="00226BD7"/>
    <w:rsid w:val="00241EA2"/>
    <w:rsid w:val="002D1038"/>
    <w:rsid w:val="0030541E"/>
    <w:rsid w:val="0030653D"/>
    <w:rsid w:val="00344FAD"/>
    <w:rsid w:val="003451A0"/>
    <w:rsid w:val="003D5391"/>
    <w:rsid w:val="003D799D"/>
    <w:rsid w:val="00407189"/>
    <w:rsid w:val="004103B2"/>
    <w:rsid w:val="00424499"/>
    <w:rsid w:val="00457397"/>
    <w:rsid w:val="00494822"/>
    <w:rsid w:val="004B3822"/>
    <w:rsid w:val="00513D6D"/>
    <w:rsid w:val="00531457"/>
    <w:rsid w:val="0056120D"/>
    <w:rsid w:val="0056198B"/>
    <w:rsid w:val="00592DC7"/>
    <w:rsid w:val="005A07F8"/>
    <w:rsid w:val="005A2B0C"/>
    <w:rsid w:val="005A2DE0"/>
    <w:rsid w:val="005C388B"/>
    <w:rsid w:val="005F5902"/>
    <w:rsid w:val="00604C09"/>
    <w:rsid w:val="006177FB"/>
    <w:rsid w:val="00646961"/>
    <w:rsid w:val="00697689"/>
    <w:rsid w:val="006B6943"/>
    <w:rsid w:val="006C224A"/>
    <w:rsid w:val="006F2B9C"/>
    <w:rsid w:val="006F7D03"/>
    <w:rsid w:val="00713509"/>
    <w:rsid w:val="007230F6"/>
    <w:rsid w:val="00764B1E"/>
    <w:rsid w:val="00773B63"/>
    <w:rsid w:val="007810EF"/>
    <w:rsid w:val="0078779B"/>
    <w:rsid w:val="007A426C"/>
    <w:rsid w:val="007A5272"/>
    <w:rsid w:val="00802D4B"/>
    <w:rsid w:val="00826F67"/>
    <w:rsid w:val="00845C0B"/>
    <w:rsid w:val="00860E54"/>
    <w:rsid w:val="00864CC1"/>
    <w:rsid w:val="00896F13"/>
    <w:rsid w:val="008B2638"/>
    <w:rsid w:val="008B2C9C"/>
    <w:rsid w:val="009219B9"/>
    <w:rsid w:val="00921E55"/>
    <w:rsid w:val="00925E61"/>
    <w:rsid w:val="0093405E"/>
    <w:rsid w:val="00944D1C"/>
    <w:rsid w:val="00962952"/>
    <w:rsid w:val="009735E4"/>
    <w:rsid w:val="00974052"/>
    <w:rsid w:val="009922A2"/>
    <w:rsid w:val="009A1DA7"/>
    <w:rsid w:val="009A7413"/>
    <w:rsid w:val="009B1CBA"/>
    <w:rsid w:val="009C02C2"/>
    <w:rsid w:val="009D3483"/>
    <w:rsid w:val="009E54FE"/>
    <w:rsid w:val="00A01BDC"/>
    <w:rsid w:val="00A37C32"/>
    <w:rsid w:val="00A435ED"/>
    <w:rsid w:val="00A67ECD"/>
    <w:rsid w:val="00A70095"/>
    <w:rsid w:val="00A7040F"/>
    <w:rsid w:val="00AC71B7"/>
    <w:rsid w:val="00AD17AD"/>
    <w:rsid w:val="00B13CB3"/>
    <w:rsid w:val="00B2024D"/>
    <w:rsid w:val="00B42A51"/>
    <w:rsid w:val="00B45FDA"/>
    <w:rsid w:val="00B87B33"/>
    <w:rsid w:val="00B97CD1"/>
    <w:rsid w:val="00BA048D"/>
    <w:rsid w:val="00BC1D46"/>
    <w:rsid w:val="00BC36DB"/>
    <w:rsid w:val="00BD5D49"/>
    <w:rsid w:val="00C11F4F"/>
    <w:rsid w:val="00C349CB"/>
    <w:rsid w:val="00C40CD6"/>
    <w:rsid w:val="00C56733"/>
    <w:rsid w:val="00CB2191"/>
    <w:rsid w:val="00CC1AB5"/>
    <w:rsid w:val="00CE4E88"/>
    <w:rsid w:val="00D87695"/>
    <w:rsid w:val="00DB49A6"/>
    <w:rsid w:val="00DC3A8C"/>
    <w:rsid w:val="00E07659"/>
    <w:rsid w:val="00E3470D"/>
    <w:rsid w:val="00E7397B"/>
    <w:rsid w:val="00E82AF0"/>
    <w:rsid w:val="00EC2BBF"/>
    <w:rsid w:val="00EE1760"/>
    <w:rsid w:val="00EE3B65"/>
    <w:rsid w:val="00F04BA6"/>
    <w:rsid w:val="00F200D6"/>
    <w:rsid w:val="00F21E37"/>
    <w:rsid w:val="00F65586"/>
    <w:rsid w:val="00F71545"/>
    <w:rsid w:val="00FE6602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4775C"/>
  <w15:docId w15:val="{9AC5B81E-DE49-429D-92E3-851BFCC6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37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7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37C3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styleId="Emphasis">
    <w:name w:val="Emphasis"/>
    <w:basedOn w:val="DefaultParagraphFont"/>
    <w:qFormat/>
    <w:rsid w:val="00E82AF0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82A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82AF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82A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82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3451A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BalloonText">
    <w:name w:val="Balloon Text"/>
    <w:basedOn w:val="Normal"/>
    <w:link w:val="BalloonTextChar"/>
    <w:rsid w:val="00F04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BA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B5B8-0BCA-45DC-9A39-6622A194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VANTHU_PC</cp:lastModifiedBy>
  <cp:revision>78</cp:revision>
  <cp:lastPrinted>2024-09-04T01:19:00Z</cp:lastPrinted>
  <dcterms:created xsi:type="dcterms:W3CDTF">2022-07-30T03:14:00Z</dcterms:created>
  <dcterms:modified xsi:type="dcterms:W3CDTF">2024-09-04T01:19:00Z</dcterms:modified>
</cp:coreProperties>
</file>